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C9" w:rsidRPr="00B738C9" w:rsidRDefault="00B738C9" w:rsidP="00B738C9">
      <w:pPr>
        <w:spacing w:after="0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B738C9">
        <w:rPr>
          <w:rFonts w:ascii="Times New Roman" w:eastAsia="Calibri" w:hAnsi="Times New Roman" w:cs="Times New Roman"/>
          <w:sz w:val="24"/>
        </w:rPr>
        <w:t xml:space="preserve">Adopted: </w:t>
      </w:r>
      <w:r w:rsidR="00AC3D9F">
        <w:rPr>
          <w:rFonts w:ascii="Times New Roman" w:eastAsia="Calibri" w:hAnsi="Times New Roman" w:cs="Times New Roman"/>
          <w:sz w:val="24"/>
          <w:u w:val="single"/>
        </w:rPr>
        <w:t>11/12/13</w:t>
      </w:r>
      <w:r w:rsidRPr="00B738C9">
        <w:rPr>
          <w:rFonts w:ascii="Times New Roman" w:eastAsia="Calibri" w:hAnsi="Times New Roman" w:cs="Times New Roman"/>
          <w:sz w:val="24"/>
          <w:u w:val="single"/>
        </w:rPr>
        <w:tab/>
      </w:r>
      <w:r w:rsidRPr="00B738C9">
        <w:rPr>
          <w:rFonts w:ascii="Times New Roman" w:eastAsia="Calibri" w:hAnsi="Times New Roman" w:cs="Times New Roman"/>
          <w:sz w:val="24"/>
          <w:u w:val="single"/>
        </w:rPr>
        <w:tab/>
      </w:r>
      <w:r w:rsidRPr="00B738C9">
        <w:rPr>
          <w:rFonts w:ascii="Times New Roman" w:eastAsia="Calibri" w:hAnsi="Times New Roman" w:cs="Times New Roman"/>
          <w:sz w:val="24"/>
          <w:u w:val="single"/>
        </w:rPr>
        <w:tab/>
      </w:r>
    </w:p>
    <w:p w:rsidR="00B738C9" w:rsidRPr="00B738C9" w:rsidRDefault="00B738C9" w:rsidP="00B738C9">
      <w:pPr>
        <w:spacing w:after="0"/>
        <w:rPr>
          <w:rFonts w:ascii="Times New Roman" w:eastAsia="Calibri" w:hAnsi="Times New Roman" w:cs="Times New Roman"/>
          <w:sz w:val="24"/>
        </w:rPr>
      </w:pPr>
      <w:r w:rsidRPr="00B738C9">
        <w:rPr>
          <w:rFonts w:ascii="Times New Roman" w:eastAsia="Calibri" w:hAnsi="Times New Roman" w:cs="Times New Roman"/>
          <w:sz w:val="24"/>
        </w:rPr>
        <w:t xml:space="preserve">Revised:  </w:t>
      </w:r>
      <w:r w:rsidRPr="00B738C9">
        <w:rPr>
          <w:rFonts w:ascii="Times New Roman" w:eastAsia="Calibri" w:hAnsi="Times New Roman" w:cs="Times New Roman"/>
          <w:sz w:val="24"/>
          <w:u w:val="single"/>
        </w:rPr>
        <w:tab/>
      </w:r>
      <w:r w:rsidRPr="00B738C9">
        <w:rPr>
          <w:rFonts w:ascii="Times New Roman" w:eastAsia="Calibri" w:hAnsi="Times New Roman" w:cs="Times New Roman"/>
          <w:sz w:val="24"/>
          <w:u w:val="single"/>
        </w:rPr>
        <w:tab/>
      </w:r>
      <w:r w:rsidRPr="00B738C9">
        <w:rPr>
          <w:rFonts w:ascii="Times New Roman" w:eastAsia="Calibri" w:hAnsi="Times New Roman" w:cs="Times New Roman"/>
          <w:sz w:val="24"/>
          <w:u w:val="single"/>
        </w:rPr>
        <w:tab/>
      </w:r>
      <w:r w:rsidRPr="00B738C9">
        <w:rPr>
          <w:rFonts w:ascii="Times New Roman" w:eastAsia="Calibri" w:hAnsi="Times New Roman" w:cs="Times New Roman"/>
          <w:sz w:val="24"/>
          <w:u w:val="single"/>
        </w:rPr>
        <w:tab/>
      </w:r>
    </w:p>
    <w:p w:rsidR="00B738C9" w:rsidRPr="00B738C9" w:rsidRDefault="00B738C9" w:rsidP="00B738C9">
      <w:pPr>
        <w:spacing w:after="0"/>
        <w:rPr>
          <w:rFonts w:ascii="Times New Roman" w:eastAsia="Calibri" w:hAnsi="Times New Roman" w:cs="Times New Roman"/>
          <w:sz w:val="24"/>
        </w:rPr>
      </w:pPr>
    </w:p>
    <w:p w:rsidR="00B738C9" w:rsidRPr="00B738C9" w:rsidRDefault="00B738C9" w:rsidP="00B738C9">
      <w:pPr>
        <w:spacing w:after="0"/>
        <w:rPr>
          <w:rFonts w:ascii="Times New Roman" w:eastAsia="Calibri" w:hAnsi="Times New Roman" w:cs="Times New Roman"/>
          <w:sz w:val="24"/>
        </w:rPr>
      </w:pPr>
    </w:p>
    <w:p w:rsidR="00B738C9" w:rsidRPr="00B738C9" w:rsidRDefault="00AC3D9F" w:rsidP="00B738C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WATERSHED HIGH SCHOOL</w:t>
      </w:r>
      <w:r w:rsidR="00B738C9" w:rsidRPr="00B738C9">
        <w:rPr>
          <w:rFonts w:ascii="Times New Roman" w:eastAsia="Times New Roman" w:hAnsi="Times New Roman" w:cs="Times New Roman"/>
          <w:b/>
          <w:sz w:val="28"/>
          <w:szCs w:val="28"/>
        </w:rPr>
        <w:t xml:space="preserve"> POLICY No. </w:t>
      </w:r>
      <w:r w:rsidR="00B738C9">
        <w:rPr>
          <w:rFonts w:ascii="Times New Roman" w:eastAsia="Times New Roman" w:hAnsi="Times New Roman" w:cs="Times New Roman"/>
          <w:b/>
          <w:sz w:val="28"/>
          <w:szCs w:val="28"/>
        </w:rPr>
        <w:t>2.7</w:t>
      </w:r>
    </w:p>
    <w:p w:rsidR="00F94985" w:rsidRPr="00B738C9" w:rsidRDefault="00F94985" w:rsidP="00B738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738C9">
        <w:rPr>
          <w:rFonts w:ascii="Times New Roman" w:eastAsia="Calibri" w:hAnsi="Times New Roman" w:cs="Times New Roman"/>
          <w:b/>
          <w:sz w:val="28"/>
          <w:szCs w:val="24"/>
        </w:rPr>
        <w:t>EXECUTIVE DIRECTOR (PRINCIPAL) HIRING,</w:t>
      </w:r>
      <w:r w:rsidR="00B738C9" w:rsidRPr="00B738C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B738C9">
        <w:rPr>
          <w:rFonts w:ascii="Times New Roman" w:eastAsia="Calibri" w:hAnsi="Times New Roman" w:cs="Times New Roman"/>
          <w:b/>
          <w:sz w:val="28"/>
          <w:szCs w:val="24"/>
        </w:rPr>
        <w:br/>
      </w:r>
      <w:r w:rsidRPr="00B738C9">
        <w:rPr>
          <w:rFonts w:ascii="Times New Roman" w:eastAsia="Calibri" w:hAnsi="Times New Roman" w:cs="Times New Roman"/>
          <w:b/>
          <w:sz w:val="28"/>
          <w:szCs w:val="24"/>
        </w:rPr>
        <w:t>SUPERVISION AND EVALUATION</w:t>
      </w:r>
    </w:p>
    <w:p w:rsidR="00F94985" w:rsidRPr="00B738C9" w:rsidRDefault="00F94985" w:rsidP="00CA5342">
      <w:pPr>
        <w:numPr>
          <w:ilvl w:val="0"/>
          <w:numId w:val="1"/>
        </w:numPr>
        <w:spacing w:before="36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738C9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F94985" w:rsidRPr="001E54AA" w:rsidRDefault="00F94985" w:rsidP="00CA5342">
      <w:pPr>
        <w:pStyle w:val="ListParagraph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54AA">
        <w:rPr>
          <w:rFonts w:ascii="Times New Roman" w:hAnsi="Times New Roman" w:cs="Times New Roman"/>
          <w:sz w:val="24"/>
          <w:szCs w:val="24"/>
        </w:rPr>
        <w:t xml:space="preserve">The purpose of this policy is to ensure that </w:t>
      </w:r>
      <w:r w:rsidR="00AC3D9F">
        <w:rPr>
          <w:rFonts w:ascii="Times New Roman" w:hAnsi="Times New Roman" w:cs="Times New Roman"/>
          <w:sz w:val="24"/>
          <w:szCs w:val="24"/>
        </w:rPr>
        <w:t>WATERSHED HIGH SCHOOL</w:t>
      </w:r>
      <w:r w:rsidRPr="001E54AA">
        <w:rPr>
          <w:rFonts w:ascii="Times New Roman" w:hAnsi="Times New Roman" w:cs="Times New Roman"/>
          <w:sz w:val="24"/>
          <w:szCs w:val="24"/>
        </w:rPr>
        <w:t xml:space="preserve"> has processes in place governing the hiring, supervision and evaluation of the Executive Director.</w:t>
      </w:r>
    </w:p>
    <w:p w:rsidR="00E75FB0" w:rsidRDefault="00E75FB0" w:rsidP="00CA5342">
      <w:pPr>
        <w:numPr>
          <w:ilvl w:val="0"/>
          <w:numId w:val="1"/>
        </w:numPr>
        <w:spacing w:before="36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71242">
        <w:rPr>
          <w:rFonts w:ascii="Times New Roman" w:hAnsi="Times New Roman" w:cs="Times New Roman"/>
          <w:b/>
          <w:sz w:val="24"/>
          <w:szCs w:val="24"/>
        </w:rPr>
        <w:t xml:space="preserve">POLICY STATEMENT </w:t>
      </w:r>
    </w:p>
    <w:p w:rsidR="00571242" w:rsidRPr="00571242" w:rsidRDefault="00571242" w:rsidP="00CA5342">
      <w:pPr>
        <w:ind w:left="720"/>
        <w:rPr>
          <w:rFonts w:ascii="Times New Roman" w:hAnsi="Times New Roman" w:cs="Times New Roman"/>
          <w:sz w:val="24"/>
          <w:szCs w:val="24"/>
        </w:rPr>
      </w:pPr>
      <w:r w:rsidRPr="00571242">
        <w:rPr>
          <w:rFonts w:ascii="Times New Roman" w:hAnsi="Times New Roman" w:cs="Times New Roman"/>
          <w:sz w:val="24"/>
          <w:szCs w:val="24"/>
        </w:rPr>
        <w:t xml:space="preserve">The Board of </w:t>
      </w:r>
      <w:r w:rsidR="00AC3D9F">
        <w:rPr>
          <w:rFonts w:ascii="Times New Roman" w:hAnsi="Times New Roman" w:cs="Times New Roman"/>
          <w:sz w:val="24"/>
          <w:szCs w:val="24"/>
        </w:rPr>
        <w:t>WATERSHED HIGH SCHOOL</w:t>
      </w:r>
      <w:r w:rsidRPr="00571242">
        <w:rPr>
          <w:rFonts w:ascii="Times New Roman" w:hAnsi="Times New Roman" w:cs="Times New Roman"/>
          <w:sz w:val="24"/>
          <w:szCs w:val="24"/>
        </w:rPr>
        <w:t xml:space="preserve"> hereby adopts this policy to ensure that the Executive Director possesses the necessary skills and experience to effectively and successfully manage </w:t>
      </w:r>
      <w:r w:rsidR="00AC3D9F">
        <w:rPr>
          <w:rFonts w:ascii="Times New Roman" w:hAnsi="Times New Roman" w:cs="Times New Roman"/>
          <w:sz w:val="24"/>
          <w:szCs w:val="24"/>
        </w:rPr>
        <w:t>WATERSHED HIGH SCHOOL</w:t>
      </w:r>
      <w:r w:rsidRPr="00571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985" w:rsidRPr="00B738C9" w:rsidRDefault="00E75FB0" w:rsidP="00CA5342">
      <w:pPr>
        <w:numPr>
          <w:ilvl w:val="0"/>
          <w:numId w:val="1"/>
        </w:numPr>
        <w:spacing w:before="36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F94985" w:rsidRPr="00B738C9" w:rsidRDefault="00F94985" w:rsidP="00CA5342">
      <w:pPr>
        <w:pStyle w:val="ListParagraph"/>
        <w:numPr>
          <w:ilvl w:val="0"/>
          <w:numId w:val="7"/>
        </w:numPr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person may be hired to perform</w:t>
      </w:r>
      <w:r w:rsidRPr="00B738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738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administrative, supervisory, or instructional </w:t>
      </w:r>
      <w:r w:rsidRPr="001E54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leadership duties </w:t>
      </w:r>
      <w:r w:rsidR="001E54AA" w:rsidRPr="001E54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 </w:t>
      </w:r>
      <w:r w:rsidR="00AC3D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WATERSHED HIGH SCHOOL</w:t>
      </w:r>
      <w:r w:rsidRPr="001E54AA">
        <w:rPr>
          <w:rFonts w:ascii="Times New Roman" w:hAnsi="Times New Roman" w:cs="Times New Roman"/>
          <w:sz w:val="24"/>
          <w:szCs w:val="24"/>
        </w:rPr>
        <w:t xml:space="preserve"> if that person does not hold a valid</w:t>
      </w:r>
      <w:r w:rsidRPr="00B738C9">
        <w:rPr>
          <w:rFonts w:ascii="Times New Roman" w:hAnsi="Times New Roman" w:cs="Times New Roman"/>
          <w:sz w:val="24"/>
          <w:szCs w:val="24"/>
        </w:rPr>
        <w:t xml:space="preserve"> administrative license.</w:t>
      </w:r>
    </w:p>
    <w:p w:rsidR="00F94985" w:rsidRPr="00B738C9" w:rsidRDefault="00F94985" w:rsidP="00CA5342">
      <w:pPr>
        <w:pStyle w:val="ListParagraph"/>
        <w:numPr>
          <w:ilvl w:val="0"/>
          <w:numId w:val="7"/>
        </w:numPr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4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qualification of the Executive Director</w:t>
      </w:r>
      <w:r w:rsidR="003F2CCF" w:rsidRPr="001E54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r w:rsidRPr="001E54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C3D9F">
        <w:rPr>
          <w:rFonts w:ascii="Times New Roman" w:hAnsi="Times New Roman" w:cs="Times New Roman"/>
          <w:sz w:val="24"/>
          <w:szCs w:val="24"/>
        </w:rPr>
        <w:t>WATERSHED HIGH SCHOOL</w:t>
      </w:r>
      <w:r w:rsidR="003F2CCF" w:rsidRPr="001E54AA">
        <w:rPr>
          <w:rFonts w:ascii="Times New Roman" w:hAnsi="Times New Roman" w:cs="Times New Roman"/>
          <w:sz w:val="24"/>
          <w:szCs w:val="24"/>
        </w:rPr>
        <w:t xml:space="preserve"> </w:t>
      </w:r>
      <w:r w:rsidRPr="001E54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shall </w:t>
      </w:r>
      <w:r w:rsidR="00E75F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include experience with or knowledge of at least the following areas: </w:t>
      </w:r>
    </w:p>
    <w:p w:rsidR="00F94985" w:rsidRPr="00B738C9" w:rsidRDefault="00E75FB0" w:rsidP="00CA5342">
      <w:pPr>
        <w:pStyle w:val="ListParagraph"/>
        <w:numPr>
          <w:ilvl w:val="0"/>
          <w:numId w:val="8"/>
        </w:numPr>
        <w:ind w:left="144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F94985" w:rsidRPr="00B738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nstruction</w:t>
      </w:r>
      <w:r w:rsidR="00F94985" w:rsidRPr="00B738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94985" w:rsidRPr="00B738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assessment;</w:t>
      </w:r>
    </w:p>
    <w:p w:rsidR="00F94985" w:rsidRPr="00B738C9" w:rsidRDefault="00E75FB0" w:rsidP="00CA5342">
      <w:pPr>
        <w:pStyle w:val="ListParagraph"/>
        <w:numPr>
          <w:ilvl w:val="0"/>
          <w:numId w:val="8"/>
        </w:numPr>
        <w:ind w:left="144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="00F94985" w:rsidRPr="00B738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uman resource and personnel management;</w:t>
      </w:r>
    </w:p>
    <w:p w:rsidR="00BB2DA4" w:rsidRPr="00B738C9" w:rsidRDefault="00E75FB0" w:rsidP="00CA5342">
      <w:pPr>
        <w:pStyle w:val="ListParagraph"/>
        <w:numPr>
          <w:ilvl w:val="0"/>
          <w:numId w:val="8"/>
        </w:numPr>
        <w:ind w:left="1440"/>
        <w:contextualSpacing w:val="0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</w:t>
      </w:r>
      <w:r w:rsidR="00F94985" w:rsidRPr="00B738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inancial management;</w:t>
      </w:r>
      <w:r w:rsidR="00F94985" w:rsidRPr="00B738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F94985" w:rsidRPr="00B738C9" w:rsidRDefault="00E75FB0" w:rsidP="00CA5342">
      <w:pPr>
        <w:pStyle w:val="ListParagraph"/>
        <w:numPr>
          <w:ilvl w:val="0"/>
          <w:numId w:val="8"/>
        </w:numPr>
        <w:ind w:left="144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 w:rsidR="00F94985" w:rsidRPr="00B738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egal and compliance management; </w:t>
      </w:r>
    </w:p>
    <w:p w:rsidR="00F94985" w:rsidRPr="00B738C9" w:rsidRDefault="00E75FB0" w:rsidP="00CA5342">
      <w:pPr>
        <w:pStyle w:val="ListParagraph"/>
        <w:numPr>
          <w:ilvl w:val="0"/>
          <w:numId w:val="8"/>
        </w:numPr>
        <w:ind w:left="144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Effective communication; and</w:t>
      </w:r>
    </w:p>
    <w:p w:rsidR="00F94985" w:rsidRPr="00B738C9" w:rsidRDefault="00E75FB0" w:rsidP="00CA5342">
      <w:pPr>
        <w:pStyle w:val="ListParagraph"/>
        <w:numPr>
          <w:ilvl w:val="0"/>
          <w:numId w:val="8"/>
        </w:numPr>
        <w:ind w:left="144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="00F94985" w:rsidRPr="00B738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oard, authorizer, and</w:t>
      </w:r>
      <w:r w:rsidR="00F94985" w:rsidRPr="00B738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94985" w:rsidRPr="00B738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community relationships. </w:t>
      </w:r>
    </w:p>
    <w:p w:rsidR="00F94985" w:rsidRPr="001E54AA" w:rsidRDefault="003F2CCF" w:rsidP="00CA5342">
      <w:pPr>
        <w:pStyle w:val="ListParagraph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54AA">
        <w:rPr>
          <w:rFonts w:ascii="Times New Roman" w:hAnsi="Times New Roman" w:cs="Times New Roman"/>
          <w:sz w:val="24"/>
          <w:szCs w:val="24"/>
        </w:rPr>
        <w:t xml:space="preserve">[Note to user:  </w:t>
      </w:r>
      <w:r w:rsidR="004B3AC1" w:rsidRPr="001E54AA">
        <w:rPr>
          <w:rFonts w:ascii="Times New Roman" w:hAnsi="Times New Roman" w:cs="Times New Roman"/>
          <w:sz w:val="24"/>
          <w:szCs w:val="24"/>
        </w:rPr>
        <w:t xml:space="preserve">not </w:t>
      </w:r>
      <w:r w:rsidRPr="001E54AA">
        <w:rPr>
          <w:rFonts w:ascii="Times New Roman" w:hAnsi="Times New Roman" w:cs="Times New Roman"/>
          <w:sz w:val="24"/>
          <w:szCs w:val="24"/>
        </w:rPr>
        <w:t xml:space="preserve">all of these skills </w:t>
      </w:r>
      <w:r w:rsidR="004B3AC1" w:rsidRPr="001E54AA">
        <w:rPr>
          <w:rFonts w:ascii="Times New Roman" w:hAnsi="Times New Roman" w:cs="Times New Roman"/>
          <w:sz w:val="24"/>
          <w:szCs w:val="24"/>
        </w:rPr>
        <w:t xml:space="preserve">are </w:t>
      </w:r>
      <w:r w:rsidRPr="001E54AA">
        <w:rPr>
          <w:rFonts w:ascii="Times New Roman" w:hAnsi="Times New Roman" w:cs="Times New Roman"/>
          <w:sz w:val="24"/>
          <w:szCs w:val="24"/>
        </w:rPr>
        <w:t>required of all executive directors</w:t>
      </w:r>
      <w:r w:rsidR="001E54AA" w:rsidRPr="001E54AA">
        <w:rPr>
          <w:rFonts w:ascii="Times New Roman" w:hAnsi="Times New Roman" w:cs="Times New Roman"/>
          <w:sz w:val="24"/>
          <w:szCs w:val="24"/>
        </w:rPr>
        <w:t xml:space="preserve">. </w:t>
      </w:r>
      <w:r w:rsidR="004B3AC1" w:rsidRPr="001E54AA">
        <w:rPr>
          <w:rFonts w:ascii="Times New Roman" w:hAnsi="Times New Roman" w:cs="Times New Roman"/>
          <w:sz w:val="24"/>
          <w:szCs w:val="24"/>
        </w:rPr>
        <w:t xml:space="preserve">However, those skill sets that are omitted must be included in the </w:t>
      </w:r>
      <w:r w:rsidRPr="001E54AA">
        <w:rPr>
          <w:rFonts w:ascii="Times New Roman" w:hAnsi="Times New Roman" w:cs="Times New Roman"/>
          <w:sz w:val="24"/>
          <w:szCs w:val="24"/>
        </w:rPr>
        <w:t>qualifications for other leadership, supervisory or administrative position</w:t>
      </w:r>
      <w:r w:rsidR="00BB2DA4" w:rsidRPr="001E54AA">
        <w:rPr>
          <w:rFonts w:ascii="Times New Roman" w:hAnsi="Times New Roman" w:cs="Times New Roman"/>
          <w:sz w:val="24"/>
          <w:szCs w:val="24"/>
        </w:rPr>
        <w:t>s].</w:t>
      </w:r>
    </w:p>
    <w:p w:rsidR="001E54AA" w:rsidRDefault="001E54AA" w:rsidP="00CA5342">
      <w:pPr>
        <w:numPr>
          <w:ilvl w:val="0"/>
          <w:numId w:val="1"/>
        </w:numPr>
        <w:spacing w:before="36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JOB DESCRIPTION</w:t>
      </w:r>
    </w:p>
    <w:p w:rsidR="00BB2DA4" w:rsidRPr="00E75FB0" w:rsidRDefault="00BB2DA4" w:rsidP="00CA53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5FB0">
        <w:rPr>
          <w:rFonts w:ascii="Times New Roman" w:hAnsi="Times New Roman" w:cs="Times New Roman"/>
          <w:sz w:val="24"/>
          <w:szCs w:val="24"/>
        </w:rPr>
        <w:t>The job description of the Executive Director shall contain at least the following responsibilities:</w:t>
      </w:r>
    </w:p>
    <w:p w:rsidR="00BB2DA4" w:rsidRPr="00B738C9" w:rsidRDefault="00BB2DA4" w:rsidP="00CA5342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Oversight of instruction and assessment at </w:t>
      </w:r>
      <w:r w:rsidR="00AC3D9F">
        <w:rPr>
          <w:rFonts w:ascii="Times New Roman" w:hAnsi="Times New Roman" w:cs="Times New Roman"/>
          <w:sz w:val="24"/>
          <w:szCs w:val="24"/>
        </w:rPr>
        <w:t>WATERSHED HIGH SCHOOL</w:t>
      </w:r>
      <w:r w:rsidR="00F434C8" w:rsidRPr="00734837">
        <w:rPr>
          <w:rFonts w:ascii="Times New Roman" w:hAnsi="Times New Roman" w:cs="Times New Roman"/>
          <w:sz w:val="24"/>
          <w:szCs w:val="24"/>
        </w:rPr>
        <w:t>;</w:t>
      </w:r>
    </w:p>
    <w:p w:rsidR="00BB2DA4" w:rsidRPr="00734837" w:rsidRDefault="00BB2DA4" w:rsidP="00CA5342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Oversight of human resource and personnel management at </w:t>
      </w:r>
      <w:r w:rsidR="00AC3D9F">
        <w:rPr>
          <w:rFonts w:ascii="Times New Roman" w:hAnsi="Times New Roman" w:cs="Times New Roman"/>
          <w:sz w:val="24"/>
          <w:szCs w:val="24"/>
        </w:rPr>
        <w:t>WATERSHED HIGH SCHOOL</w:t>
      </w:r>
      <w:r w:rsidR="00F434C8" w:rsidRPr="00734837">
        <w:rPr>
          <w:rFonts w:ascii="Times New Roman" w:hAnsi="Times New Roman" w:cs="Times New Roman"/>
          <w:sz w:val="24"/>
          <w:szCs w:val="24"/>
        </w:rPr>
        <w:t>;</w:t>
      </w:r>
    </w:p>
    <w:p w:rsidR="00BB2DA4" w:rsidRPr="00734837" w:rsidRDefault="00BB2DA4" w:rsidP="00CA5342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sz w:val="24"/>
          <w:szCs w:val="24"/>
        </w:rPr>
        <w:t xml:space="preserve">Oversight of financial management of the school </w:t>
      </w:r>
      <w:r w:rsidR="00AC3D9F">
        <w:rPr>
          <w:rFonts w:ascii="Times New Roman" w:hAnsi="Times New Roman" w:cs="Times New Roman"/>
          <w:sz w:val="24"/>
          <w:szCs w:val="24"/>
        </w:rPr>
        <w:t>WATERSHED HIGH SCHOOL</w:t>
      </w:r>
      <w:r w:rsidR="00F434C8" w:rsidRPr="00734837">
        <w:rPr>
          <w:rFonts w:ascii="Times New Roman" w:hAnsi="Times New Roman" w:cs="Times New Roman"/>
          <w:sz w:val="24"/>
          <w:szCs w:val="24"/>
        </w:rPr>
        <w:t>;</w:t>
      </w:r>
    </w:p>
    <w:p w:rsidR="00BB2DA4" w:rsidRPr="00734837" w:rsidRDefault="00BB2DA4" w:rsidP="00CA5342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734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Oversight of legal and compliance management</w:t>
      </w:r>
      <w:r w:rsidR="004B3AC1" w:rsidRPr="00734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</w:t>
      </w:r>
      <w:r w:rsidR="00AC3D9F">
        <w:rPr>
          <w:rFonts w:ascii="Times New Roman" w:hAnsi="Times New Roman" w:cs="Times New Roman"/>
          <w:sz w:val="24"/>
          <w:szCs w:val="24"/>
        </w:rPr>
        <w:t>WATERSHED HIGH SCHOOL</w:t>
      </w:r>
      <w:r w:rsidR="00F434C8" w:rsidRPr="00734837">
        <w:rPr>
          <w:rFonts w:ascii="Times New Roman" w:hAnsi="Times New Roman" w:cs="Times New Roman"/>
          <w:sz w:val="24"/>
          <w:szCs w:val="24"/>
        </w:rPr>
        <w:t>;</w:t>
      </w:r>
    </w:p>
    <w:p w:rsidR="00BB2DA4" w:rsidRPr="00B738C9" w:rsidRDefault="00BB2DA4" w:rsidP="00CA5342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348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Oversight of effective communications between staff, board, authorizer</w:t>
      </w:r>
      <w:r w:rsidRPr="00B738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the community;</w:t>
      </w:r>
      <w:r w:rsidR="00E75F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</w:t>
      </w:r>
    </w:p>
    <w:p w:rsidR="00BB2DA4" w:rsidRPr="00B738C9" w:rsidRDefault="00BB2DA4" w:rsidP="00CA5342">
      <w:pPr>
        <w:pStyle w:val="ListParagraph"/>
        <w:numPr>
          <w:ilvl w:val="0"/>
          <w:numId w:val="10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738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Oversight of board, authorizer, and</w:t>
      </w:r>
      <w:r w:rsidRPr="00B738C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738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community relationships. </w:t>
      </w:r>
    </w:p>
    <w:p w:rsidR="00F434C8" w:rsidRPr="00B738C9" w:rsidRDefault="00E75FB0" w:rsidP="00CA5342">
      <w:pPr>
        <w:numPr>
          <w:ilvl w:val="0"/>
          <w:numId w:val="1"/>
        </w:numPr>
        <w:spacing w:before="36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SUPERVISION AND EVALUATION</w:t>
      </w:r>
    </w:p>
    <w:p w:rsidR="00F434C8" w:rsidRPr="00B738C9" w:rsidRDefault="00F434C8" w:rsidP="00CA5342">
      <w:pPr>
        <w:pStyle w:val="ListParagraph"/>
        <w:numPr>
          <w:ilvl w:val="0"/>
          <w:numId w:val="11"/>
        </w:numPr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The job description shall be provided to the Executive Director at the start of employment</w:t>
      </w:r>
      <w:r w:rsidR="001E54AA" w:rsidRPr="00B738C9">
        <w:rPr>
          <w:rFonts w:ascii="Times New Roman" w:hAnsi="Times New Roman" w:cs="Times New Roman"/>
          <w:sz w:val="24"/>
          <w:szCs w:val="24"/>
        </w:rPr>
        <w:t xml:space="preserve">. </w:t>
      </w:r>
      <w:r w:rsidRPr="00B738C9">
        <w:rPr>
          <w:rFonts w:ascii="Times New Roman" w:hAnsi="Times New Roman" w:cs="Times New Roman"/>
          <w:sz w:val="24"/>
          <w:szCs w:val="24"/>
        </w:rPr>
        <w:t xml:space="preserve">If the Executive Director’s contract extends beyond one year, the personnel committee of the Board shall review the job description and update it as necessary.  </w:t>
      </w:r>
    </w:p>
    <w:p w:rsidR="00F434C8" w:rsidRPr="00B738C9" w:rsidRDefault="00F434C8" w:rsidP="00CA5342">
      <w:pPr>
        <w:pStyle w:val="ListParagraph"/>
        <w:numPr>
          <w:ilvl w:val="0"/>
          <w:numId w:val="11"/>
        </w:numPr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The job description shall be the basis for performance evaluations, which shall be conducted by the personnel committee at least annually.</w:t>
      </w:r>
    </w:p>
    <w:p w:rsidR="00BB2DA4" w:rsidRPr="00B738C9" w:rsidRDefault="00E75FB0" w:rsidP="00CA5342">
      <w:pPr>
        <w:pStyle w:val="ListParagraph"/>
        <w:numPr>
          <w:ilvl w:val="0"/>
          <w:numId w:val="1"/>
        </w:numPr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DEVELOPMENT PLAN</w:t>
      </w:r>
    </w:p>
    <w:p w:rsidR="00F434C8" w:rsidRPr="00B738C9" w:rsidRDefault="00F434C8" w:rsidP="00CA5342">
      <w:pPr>
        <w:pStyle w:val="ListParagraph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If the Executive Director does not hold a valid administrative license, the Board and the Executive Director shall </w:t>
      </w:r>
      <w:r w:rsidRPr="001E54AA">
        <w:rPr>
          <w:rFonts w:ascii="Times New Roman" w:hAnsi="Times New Roman" w:cs="Times New Roman"/>
          <w:sz w:val="24"/>
          <w:szCs w:val="24"/>
        </w:rPr>
        <w:t>develop a professional development</w:t>
      </w:r>
      <w:r w:rsidRPr="001E54AA">
        <w:t> </w:t>
      </w:r>
      <w:r w:rsidRPr="001E54AA">
        <w:rPr>
          <w:rFonts w:ascii="Times New Roman" w:hAnsi="Times New Roman" w:cs="Times New Roman"/>
          <w:sz w:val="24"/>
          <w:szCs w:val="24"/>
        </w:rPr>
        <w:t>plan. Documentation of the implementation of the professional development plan of these</w:t>
      </w:r>
      <w:r w:rsidRPr="001E54AA">
        <w:t> </w:t>
      </w:r>
      <w:r w:rsidRPr="001E54AA">
        <w:rPr>
          <w:rFonts w:ascii="Times New Roman" w:hAnsi="Times New Roman" w:cs="Times New Roman"/>
          <w:sz w:val="24"/>
          <w:szCs w:val="24"/>
        </w:rPr>
        <w:t xml:space="preserve">persons shall be included in </w:t>
      </w:r>
      <w:r w:rsidR="00AC3D9F">
        <w:rPr>
          <w:rFonts w:ascii="Times New Roman" w:hAnsi="Times New Roman" w:cs="Times New Roman"/>
          <w:sz w:val="24"/>
          <w:szCs w:val="24"/>
        </w:rPr>
        <w:t>WATERSHED HIGH SCHOOL</w:t>
      </w:r>
      <w:r w:rsidRPr="001E54AA">
        <w:rPr>
          <w:rFonts w:ascii="Times New Roman" w:hAnsi="Times New Roman" w:cs="Times New Roman"/>
          <w:sz w:val="24"/>
          <w:szCs w:val="24"/>
        </w:rPr>
        <w:t>’s annual report.</w:t>
      </w:r>
    </w:p>
    <w:p w:rsidR="00BB2DA4" w:rsidRPr="00B738C9" w:rsidRDefault="00BB2DA4" w:rsidP="001E54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4985" w:rsidRPr="00B738C9" w:rsidRDefault="00F94985" w:rsidP="001E5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985" w:rsidRPr="00B738C9" w:rsidRDefault="00F94985" w:rsidP="001E54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8C9">
        <w:rPr>
          <w:rFonts w:ascii="Times New Roman" w:hAnsi="Times New Roman" w:cs="Times New Roman"/>
          <w:b/>
          <w:i/>
          <w:sz w:val="24"/>
          <w:szCs w:val="24"/>
        </w:rPr>
        <w:t>Legal Referenc</w:t>
      </w:r>
      <w:r w:rsidR="00FF7AE1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B738C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738C9">
        <w:rPr>
          <w:rFonts w:ascii="Times New Roman" w:hAnsi="Times New Roman" w:cs="Times New Roman"/>
          <w:b/>
          <w:sz w:val="24"/>
          <w:szCs w:val="24"/>
        </w:rPr>
        <w:tab/>
      </w:r>
      <w:r w:rsidRPr="00B738C9">
        <w:rPr>
          <w:rFonts w:ascii="Times New Roman" w:hAnsi="Times New Roman" w:cs="Times New Roman"/>
          <w:sz w:val="24"/>
          <w:szCs w:val="24"/>
        </w:rPr>
        <w:t>Minn. Stat. §124D.10</w:t>
      </w:r>
      <w:r w:rsidR="00F434C8" w:rsidRPr="00B738C9">
        <w:rPr>
          <w:rFonts w:ascii="Times New Roman" w:hAnsi="Times New Roman" w:cs="Times New Roman"/>
          <w:sz w:val="24"/>
          <w:szCs w:val="24"/>
        </w:rPr>
        <w:t xml:space="preserve"> </w:t>
      </w:r>
      <w:r w:rsidR="00571242">
        <w:rPr>
          <w:rFonts w:ascii="Times New Roman" w:hAnsi="Times New Roman" w:cs="Times New Roman"/>
          <w:sz w:val="24"/>
          <w:szCs w:val="24"/>
        </w:rPr>
        <w:t>(Charter School L</w:t>
      </w:r>
      <w:r w:rsidRPr="00B738C9">
        <w:rPr>
          <w:rFonts w:ascii="Times New Roman" w:hAnsi="Times New Roman" w:cs="Times New Roman"/>
          <w:sz w:val="24"/>
          <w:szCs w:val="24"/>
        </w:rPr>
        <w:t>aw)</w:t>
      </w:r>
    </w:p>
    <w:p w:rsidR="00F94985" w:rsidRPr="00B738C9" w:rsidRDefault="00F94985" w:rsidP="001E5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641" w:rsidRPr="00F94985" w:rsidRDefault="00F50641">
      <w:pPr>
        <w:rPr>
          <w:rFonts w:ascii="Times New Roman" w:hAnsi="Times New Roman" w:cs="Times New Roman"/>
        </w:rPr>
      </w:pPr>
    </w:p>
    <w:sectPr w:rsidR="00F50641" w:rsidRPr="00F94985" w:rsidSect="00B73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79" w:rsidRDefault="00FB3579" w:rsidP="00B738C9">
      <w:pPr>
        <w:spacing w:after="0" w:line="240" w:lineRule="auto"/>
      </w:pPr>
      <w:r>
        <w:separator/>
      </w:r>
    </w:p>
  </w:endnote>
  <w:endnote w:type="continuationSeparator" w:id="0">
    <w:p w:rsidR="00FB3579" w:rsidRDefault="00FB3579" w:rsidP="00B7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1B" w:rsidRDefault="00662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1B" w:rsidRPr="00662F1B" w:rsidRDefault="00662F1B" w:rsidP="00662F1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595959"/>
        <w:spacing w:val="-8"/>
      </w:rPr>
    </w:pPr>
    <w:r w:rsidRPr="00662F1B">
      <w:rPr>
        <w:rFonts w:ascii="Times New Roman" w:eastAsia="Times New Roman" w:hAnsi="Times New Roman" w:cs="Times New Roman"/>
        <w:i/>
        <w:color w:val="595959"/>
        <w:spacing w:val="-8"/>
      </w:rPr>
      <w:t>This policy does not constitute legal advice; any questions regarding this policy should be directed to your attorney.</w:t>
    </w:r>
  </w:p>
  <w:p w:rsidR="00662F1B" w:rsidRPr="00662F1B" w:rsidRDefault="00662F1B" w:rsidP="00662F1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595959"/>
        <w:spacing w:val="-8"/>
        <w:sz w:val="6"/>
      </w:rPr>
    </w:pPr>
  </w:p>
  <w:p w:rsidR="00B738C9" w:rsidRPr="00662F1B" w:rsidRDefault="00662F1B" w:rsidP="00662F1B">
    <w:pPr>
      <w:pBdr>
        <w:top w:val="double" w:sz="4" w:space="1" w:color="7F7F7F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Cs/>
        <w:color w:val="595959"/>
      </w:rPr>
    </w:pPr>
    <w:r w:rsidRPr="00662F1B">
      <w:rPr>
        <w:rFonts w:ascii="Times New Roman" w:eastAsia="Times New Roman" w:hAnsi="Times New Roman" w:cs="Times New Roman"/>
        <w:color w:val="595959"/>
      </w:rPr>
      <w:t xml:space="preserve">Prepared by Booth &amp; Lavorato LLC ♦ </w:t>
    </w:r>
    <w:r w:rsidRPr="00662F1B">
      <w:rPr>
        <w:rFonts w:ascii="Times New Roman" w:eastAsia="Times New Roman" w:hAnsi="Times New Roman" w:cs="Times New Roman"/>
        <w:i/>
        <w:color w:val="595959"/>
      </w:rPr>
      <w:t>www.boothlavoratolaw.com</w:t>
    </w:r>
    <w:r w:rsidRPr="00662F1B">
      <w:rPr>
        <w:rFonts w:ascii="Times New Roman" w:eastAsia="Times New Roman" w:hAnsi="Times New Roman" w:cs="Times New Roman"/>
        <w:color w:val="595959"/>
      </w:rPr>
      <w:t xml:space="preserve"> ♦ 2013</w:t>
    </w:r>
    <w:r w:rsidRPr="00662F1B">
      <w:rPr>
        <w:rFonts w:ascii="Times New Roman" w:eastAsia="Times New Roman" w:hAnsi="Times New Roman" w:cs="Times New Roman"/>
        <w:color w:val="595959"/>
        <w:vertAlign w:val="superscript"/>
      </w:rPr>
      <w:t>©</w:t>
    </w:r>
    <w:r w:rsidRPr="00662F1B">
      <w:rPr>
        <w:rFonts w:ascii="Times New Roman" w:eastAsia="Times New Roman" w:hAnsi="Times New Roman" w:cs="Times New Roman"/>
        <w:color w:val="595959"/>
      </w:rPr>
      <w:tab/>
      <w:t xml:space="preserve">Page </w:t>
    </w:r>
    <w:r w:rsidRPr="00662F1B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662F1B">
      <w:rPr>
        <w:rFonts w:ascii="Times New Roman" w:eastAsia="Times New Roman" w:hAnsi="Times New Roman" w:cs="Times New Roman"/>
        <w:bCs/>
        <w:color w:val="595959"/>
      </w:rPr>
      <w:instrText xml:space="preserve"> PAGE </w:instrText>
    </w:r>
    <w:r w:rsidRPr="00662F1B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33025E">
      <w:rPr>
        <w:rFonts w:ascii="Times New Roman" w:eastAsia="Times New Roman" w:hAnsi="Times New Roman" w:cs="Times New Roman"/>
        <w:bCs/>
        <w:noProof/>
        <w:color w:val="595959"/>
      </w:rPr>
      <w:t>1</w:t>
    </w:r>
    <w:r w:rsidRPr="00662F1B">
      <w:rPr>
        <w:rFonts w:ascii="Times New Roman" w:eastAsia="Times New Roman" w:hAnsi="Times New Roman" w:cs="Times New Roman"/>
        <w:bCs/>
        <w:color w:val="595959"/>
      </w:rPr>
      <w:fldChar w:fldCharType="end"/>
    </w:r>
    <w:r w:rsidRPr="00662F1B">
      <w:rPr>
        <w:rFonts w:ascii="Times New Roman" w:eastAsia="Times New Roman" w:hAnsi="Times New Roman" w:cs="Times New Roman"/>
        <w:color w:val="595959"/>
      </w:rPr>
      <w:t xml:space="preserve"> of </w:t>
    </w:r>
    <w:r w:rsidRPr="00662F1B">
      <w:rPr>
        <w:rFonts w:ascii="Times New Roman" w:eastAsia="Times New Roman" w:hAnsi="Times New Roman" w:cs="Times New Roman"/>
        <w:bCs/>
        <w:color w:val="595959"/>
      </w:rPr>
      <w:fldChar w:fldCharType="begin"/>
    </w:r>
    <w:r w:rsidRPr="00662F1B">
      <w:rPr>
        <w:rFonts w:ascii="Times New Roman" w:eastAsia="Times New Roman" w:hAnsi="Times New Roman" w:cs="Times New Roman"/>
        <w:bCs/>
        <w:color w:val="595959"/>
      </w:rPr>
      <w:instrText xml:space="preserve"> NUMPAGES  </w:instrText>
    </w:r>
    <w:r w:rsidRPr="00662F1B">
      <w:rPr>
        <w:rFonts w:ascii="Times New Roman" w:eastAsia="Times New Roman" w:hAnsi="Times New Roman" w:cs="Times New Roman"/>
        <w:bCs/>
        <w:color w:val="595959"/>
      </w:rPr>
      <w:fldChar w:fldCharType="separate"/>
    </w:r>
    <w:r w:rsidR="0033025E">
      <w:rPr>
        <w:rFonts w:ascii="Times New Roman" w:eastAsia="Times New Roman" w:hAnsi="Times New Roman" w:cs="Times New Roman"/>
        <w:bCs/>
        <w:noProof/>
        <w:color w:val="595959"/>
      </w:rPr>
      <w:t>2</w:t>
    </w:r>
    <w:r w:rsidRPr="00662F1B">
      <w:rPr>
        <w:rFonts w:ascii="Times New Roman" w:eastAsia="Times New Roman" w:hAnsi="Times New Roman" w:cs="Times New Roman"/>
        <w:bCs/>
        <w:color w:val="59595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1B" w:rsidRDefault="00662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79" w:rsidRDefault="00FB3579" w:rsidP="00B738C9">
      <w:pPr>
        <w:spacing w:after="0" w:line="240" w:lineRule="auto"/>
      </w:pPr>
      <w:r>
        <w:separator/>
      </w:r>
    </w:p>
  </w:footnote>
  <w:footnote w:type="continuationSeparator" w:id="0">
    <w:p w:rsidR="00FB3579" w:rsidRDefault="00FB3579" w:rsidP="00B7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1B" w:rsidRDefault="00662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1B" w:rsidRDefault="00662F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1B" w:rsidRDefault="00662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2F57"/>
    <w:multiLevelType w:val="hybridMultilevel"/>
    <w:tmpl w:val="445CCCDC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30B38"/>
    <w:multiLevelType w:val="hybridMultilevel"/>
    <w:tmpl w:val="677ED882"/>
    <w:lvl w:ilvl="0" w:tplc="B1DCFA1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80BCB"/>
    <w:multiLevelType w:val="hybridMultilevel"/>
    <w:tmpl w:val="350EDE1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color w:val="333333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0C0403"/>
    <w:multiLevelType w:val="hybridMultilevel"/>
    <w:tmpl w:val="0D5026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196530"/>
    <w:multiLevelType w:val="hybridMultilevel"/>
    <w:tmpl w:val="83E43188"/>
    <w:lvl w:ilvl="0" w:tplc="F050B6E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color w:val="333333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306261"/>
    <w:multiLevelType w:val="hybridMultilevel"/>
    <w:tmpl w:val="F9329150"/>
    <w:lvl w:ilvl="0" w:tplc="0409000F">
      <w:start w:val="1"/>
      <w:numFmt w:val="decimal"/>
      <w:lvlText w:val="%1."/>
      <w:lvlJc w:val="left"/>
      <w:pPr>
        <w:ind w:left="186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3CE56CB2"/>
    <w:multiLevelType w:val="hybridMultilevel"/>
    <w:tmpl w:val="485EC81E"/>
    <w:lvl w:ilvl="0" w:tplc="69A66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150E0"/>
    <w:multiLevelType w:val="hybridMultilevel"/>
    <w:tmpl w:val="67B625C0"/>
    <w:lvl w:ilvl="0" w:tplc="9F7289E2">
      <w:start w:val="1"/>
      <w:numFmt w:val="decimal"/>
      <w:lvlText w:val="%1."/>
      <w:lvlJc w:val="left"/>
      <w:pPr>
        <w:ind w:left="186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0CD5E2D"/>
    <w:multiLevelType w:val="hybridMultilevel"/>
    <w:tmpl w:val="C5307D0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371AE0"/>
    <w:multiLevelType w:val="hybridMultilevel"/>
    <w:tmpl w:val="8B6E7C70"/>
    <w:lvl w:ilvl="0" w:tplc="620A92A6">
      <w:start w:val="1"/>
      <w:numFmt w:val="upp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ED06809"/>
    <w:multiLevelType w:val="hybridMultilevel"/>
    <w:tmpl w:val="C5307D0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645B8"/>
    <w:multiLevelType w:val="hybridMultilevel"/>
    <w:tmpl w:val="8B6E7C70"/>
    <w:lvl w:ilvl="0" w:tplc="620A92A6">
      <w:start w:val="1"/>
      <w:numFmt w:val="upperLetter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B8"/>
    <w:rsid w:val="001E54AA"/>
    <w:rsid w:val="0033025E"/>
    <w:rsid w:val="003902F0"/>
    <w:rsid w:val="003F2CCF"/>
    <w:rsid w:val="004B3AC1"/>
    <w:rsid w:val="00571242"/>
    <w:rsid w:val="005B3CD4"/>
    <w:rsid w:val="00617CF4"/>
    <w:rsid w:val="00662F1B"/>
    <w:rsid w:val="006A1F2B"/>
    <w:rsid w:val="006C2A99"/>
    <w:rsid w:val="00734837"/>
    <w:rsid w:val="00A60616"/>
    <w:rsid w:val="00A87EC1"/>
    <w:rsid w:val="00AC3D9F"/>
    <w:rsid w:val="00AF2D62"/>
    <w:rsid w:val="00B61BFC"/>
    <w:rsid w:val="00B738C9"/>
    <w:rsid w:val="00BB2DA4"/>
    <w:rsid w:val="00BF072A"/>
    <w:rsid w:val="00C02CE6"/>
    <w:rsid w:val="00CA5342"/>
    <w:rsid w:val="00D65DB1"/>
    <w:rsid w:val="00D80A0A"/>
    <w:rsid w:val="00E635B8"/>
    <w:rsid w:val="00E75FB0"/>
    <w:rsid w:val="00EB454A"/>
    <w:rsid w:val="00F434C8"/>
    <w:rsid w:val="00F50641"/>
    <w:rsid w:val="00F94985"/>
    <w:rsid w:val="00FB357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4985"/>
  </w:style>
  <w:style w:type="paragraph" w:styleId="NoSpacing">
    <w:name w:val="No Spacing"/>
    <w:uiPriority w:val="1"/>
    <w:qFormat/>
    <w:rsid w:val="00F434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C9"/>
  </w:style>
  <w:style w:type="paragraph" w:styleId="Footer">
    <w:name w:val="footer"/>
    <w:basedOn w:val="Normal"/>
    <w:link w:val="FooterChar"/>
    <w:uiPriority w:val="99"/>
    <w:unhideWhenUsed/>
    <w:rsid w:val="00B7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C9"/>
  </w:style>
  <w:style w:type="paragraph" w:styleId="BalloonText">
    <w:name w:val="Balloon Text"/>
    <w:basedOn w:val="Normal"/>
    <w:link w:val="BalloonTextChar"/>
    <w:uiPriority w:val="99"/>
    <w:semiHidden/>
    <w:unhideWhenUsed/>
    <w:rsid w:val="00A8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4985"/>
  </w:style>
  <w:style w:type="paragraph" w:styleId="NoSpacing">
    <w:name w:val="No Spacing"/>
    <w:uiPriority w:val="1"/>
    <w:qFormat/>
    <w:rsid w:val="00F434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C9"/>
  </w:style>
  <w:style w:type="paragraph" w:styleId="Footer">
    <w:name w:val="footer"/>
    <w:basedOn w:val="Normal"/>
    <w:link w:val="FooterChar"/>
    <w:uiPriority w:val="99"/>
    <w:unhideWhenUsed/>
    <w:rsid w:val="00B7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C9"/>
  </w:style>
  <w:style w:type="paragraph" w:styleId="BalloonText">
    <w:name w:val="Balloon Text"/>
    <w:basedOn w:val="Normal"/>
    <w:link w:val="BalloonTextChar"/>
    <w:uiPriority w:val="99"/>
    <w:semiHidden/>
    <w:unhideWhenUsed/>
    <w:rsid w:val="00A8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55BB-5EB5-489C-9A3E-A1684E67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Lavorato</dc:creator>
  <cp:lastModifiedBy>Liz Heyer</cp:lastModifiedBy>
  <cp:revision>5</cp:revision>
  <cp:lastPrinted>2014-09-16T18:38:00Z</cp:lastPrinted>
  <dcterms:created xsi:type="dcterms:W3CDTF">2013-11-11T19:25:00Z</dcterms:created>
  <dcterms:modified xsi:type="dcterms:W3CDTF">2014-09-16T18:38:00Z</dcterms:modified>
</cp:coreProperties>
</file>